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D2" w:rsidRDefault="00361B78" w:rsidP="00D329D2">
      <w:pPr>
        <w:tabs>
          <w:tab w:val="left" w:pos="1466"/>
        </w:tabs>
        <w:bidi/>
        <w:spacing w:after="0" w:line="240" w:lineRule="auto"/>
        <w:ind w:left="-604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جامعة ديالى / </w:t>
      </w:r>
    </w:p>
    <w:p w:rsidR="00D329D2" w:rsidRDefault="00361B78" w:rsidP="00D329D2">
      <w:pPr>
        <w:tabs>
          <w:tab w:val="left" w:pos="1466"/>
        </w:tabs>
        <w:bidi/>
        <w:spacing w:after="0" w:line="240" w:lineRule="auto"/>
        <w:ind w:left="-604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كلية </w:t>
      </w:r>
      <w:r w:rsidR="00D329D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القانون والعلوم السياسية </w:t>
      </w:r>
    </w:p>
    <w:p w:rsidR="00D329D2" w:rsidRDefault="00D329D2" w:rsidP="00D329D2">
      <w:pPr>
        <w:tabs>
          <w:tab w:val="left" w:pos="1466"/>
        </w:tabs>
        <w:bidi/>
        <w:spacing w:after="0" w:line="240" w:lineRule="auto"/>
        <w:ind w:left="-604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قسم القانون </w:t>
      </w:r>
    </w:p>
    <w:p w:rsidR="00361B78" w:rsidRPr="00361B78" w:rsidRDefault="00361B78" w:rsidP="00D329D2">
      <w:pPr>
        <w:tabs>
          <w:tab w:val="left" w:pos="1466"/>
        </w:tabs>
        <w:bidi/>
        <w:spacing w:after="0" w:line="240" w:lineRule="auto"/>
        <w:ind w:left="-604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اللجنة العلمية      </w:t>
      </w:r>
      <w:r w:rsidR="00D329D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                                       </w:t>
      </w: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                 </w:t>
      </w:r>
      <w:r w:rsidR="00D329D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 xml:space="preserve">                                             </w:t>
      </w: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/>
        </w:rPr>
        <w:t>تاريخ الانعقاد :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D329D2" w:rsidRDefault="00361B78" w:rsidP="00361B78">
      <w:pPr>
        <w:tabs>
          <w:tab w:val="left" w:pos="1466"/>
        </w:tabs>
        <w:bidi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2"/>
          <w:szCs w:val="32"/>
          <w:rtl/>
          <w:lang w:eastAsia="zh-CN"/>
        </w:rPr>
      </w:pPr>
      <w:r w:rsidRPr="00D329D2">
        <w:rPr>
          <w:rFonts w:ascii="Times New Roman" w:eastAsia="SimSun" w:hAnsi="Times New Roman" w:cs="Times New Roman" w:hint="cs"/>
          <w:b/>
          <w:bCs/>
          <w:sz w:val="32"/>
          <w:szCs w:val="32"/>
          <w:rtl/>
          <w:lang w:eastAsia="zh-CN"/>
        </w:rPr>
        <w:t>م/ تحديد التخصص العام والدقيق</w:t>
      </w:r>
      <w:r w:rsidR="00EC451C" w:rsidRPr="00D329D2">
        <w:rPr>
          <w:rFonts w:ascii="Times New Roman" w:eastAsia="SimSun" w:hAnsi="Times New Roman" w:cs="Times New Roman" w:hint="cs"/>
          <w:b/>
          <w:bCs/>
          <w:sz w:val="32"/>
          <w:szCs w:val="32"/>
          <w:rtl/>
          <w:lang w:eastAsia="zh-CN"/>
        </w:rPr>
        <w:t xml:space="preserve"> 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p w:rsidR="00EC451C" w:rsidRDefault="00361B78" w:rsidP="00EC451C">
      <w:pPr>
        <w:tabs>
          <w:tab w:val="left" w:pos="1466"/>
        </w:tabs>
        <w:bidi/>
        <w:spacing w:after="0" w:line="720" w:lineRule="auto"/>
        <w:jc w:val="both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اجتمعت اللجنة العلمية في قسم (   </w:t>
      </w:r>
      <w:r w:rsidR="00685A9F"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         </w:t>
      </w: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 ) بجميع اعضائها لتحديد التخصص العام والدقيق لبحوث الترقية لمقدم الترقية العلمية التدريسي (              ) والذي يروم الترقية الى مرتبة (         ) </w:t>
      </w:r>
      <w:r w:rsidR="00EC451C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 xml:space="preserve"> بتاريخ :                          </w:t>
      </w:r>
    </w:p>
    <w:p w:rsidR="00361B78" w:rsidRPr="00EC451C" w:rsidRDefault="00361B78" w:rsidP="00EC451C">
      <w:pPr>
        <w:tabs>
          <w:tab w:val="left" w:pos="1466"/>
        </w:tabs>
        <w:bidi/>
        <w:spacing w:after="0" w:line="720" w:lineRule="auto"/>
        <w:jc w:val="both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وبعد الاطلاع على جميع الاوامر الجامعية والادارية وقرار معادلة الشهادة وبعد تدقيق جميع الاوليات وقرائتها بشكل مفصل لتحديد التخصص العام والدقيق</w:t>
      </w:r>
      <w:r w:rsidR="00EC451C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 xml:space="preserve"> او تحديد المسار البحثي </w:t>
      </w:r>
      <w:r w:rsidRPr="00EC451C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له وبعد المداولة قررت اللجنة العلمية في القسم ما يلي :</w:t>
      </w:r>
    </w:p>
    <w:p w:rsidR="00361B78" w:rsidRPr="00EC451C" w:rsidRDefault="00361B78" w:rsidP="00361B78">
      <w:pPr>
        <w:tabs>
          <w:tab w:val="left" w:pos="1466"/>
        </w:tabs>
        <w:bidi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44"/>
          <w:szCs w:val="44"/>
          <w:u w:val="single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b/>
          <w:bCs/>
          <w:sz w:val="44"/>
          <w:szCs w:val="44"/>
          <w:u w:val="single"/>
          <w:rtl/>
          <w:lang w:eastAsia="zh-CN"/>
        </w:rPr>
        <w:t xml:space="preserve">قرار اللجنة العلمية:- </w:t>
      </w: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rtl/>
          <w:lang w:eastAsia="zh-CN"/>
        </w:rPr>
      </w:pPr>
    </w:p>
    <w:p w:rsidR="00EC451C" w:rsidRPr="00361B78" w:rsidRDefault="00EC451C" w:rsidP="00EC451C">
      <w:p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rtl/>
          <w:lang w:eastAsia="zh-CN"/>
        </w:rPr>
      </w:pPr>
    </w:p>
    <w:p w:rsidR="00B4180D" w:rsidRPr="00EC451C" w:rsidRDefault="00361B78" w:rsidP="00EC451C">
      <w:p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ان الاختصاص العام لصاحب الترقية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بالاعتماد على الترقية السابقة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هو (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) والاختصاص الدقيق هو (  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)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.</w:t>
      </w:r>
    </w:p>
    <w:p w:rsidR="00B4180D" w:rsidRDefault="00B4180D" w:rsidP="00EC451C">
      <w:pPr>
        <w:pStyle w:val="a4"/>
        <w:numPr>
          <w:ilvl w:val="0"/>
          <w:numId w:val="1"/>
        </w:num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وبعد اطلاع اللجنة العلمية في القسم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يكون ت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خصص ال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مومأ اليه بعد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ملاحظة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بحوثه  الجديدة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للترقية  هو في  (    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)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كتخصص عام </w:t>
      </w:r>
      <w:r w:rsidRPr="00EC451C">
        <w:rPr>
          <w:rFonts w:ascii="Times New Roman" w:eastAsia="SimSun" w:hAnsi="Times New Roman" w:cs="Times New Roman"/>
          <w:sz w:val="28"/>
          <w:szCs w:val="28"/>
          <w:rtl/>
          <w:lang w:eastAsia="zh-CN"/>
        </w:rPr>
        <w:t>–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وفي التخصص الدقيق هو    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(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                </w:t>
      </w:r>
      <w:r w:rsidR="00361B78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)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</w:t>
      </w:r>
    </w:p>
    <w:p w:rsidR="00EC451C" w:rsidRPr="00EC451C" w:rsidRDefault="00EC451C" w:rsidP="00EC451C">
      <w:pPr>
        <w:pStyle w:val="a4"/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61B78" w:rsidRPr="0053727A" w:rsidRDefault="00B4180D" w:rsidP="0053727A">
      <w:pPr>
        <w:pStyle w:val="a4"/>
        <w:numPr>
          <w:ilvl w:val="0"/>
          <w:numId w:val="1"/>
        </w:numPr>
        <w:tabs>
          <w:tab w:val="left" w:pos="1466"/>
        </w:tabs>
        <w:bidi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rtl/>
          <w:lang w:eastAsia="zh-CN"/>
        </w:rPr>
      </w:pP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اما في حالة  وجود مسار </w:t>
      </w:r>
      <w:r w:rsidR="00685A9F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بحثي لصاحب الترقية فعلى اللجنة العلمية الرجوع الى كتاب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دائرة البحث والتطوير المرقم ب ت 4 </w:t>
      </w:r>
      <w:r w:rsidR="00156B98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/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11978 في 26/12/2019 الذي يحدد اليات ذلك : وهو </w:t>
      </w:r>
      <w:r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lastRenderedPageBreak/>
        <w:t xml:space="preserve">وجود 5 بحوث منجزة بشرط ان يكون اسمه الاول في 3 بحوث منها </w:t>
      </w:r>
      <w:r w:rsidR="00EC451C" w:rsidRPr="00EC451C">
        <w:rPr>
          <w:rFonts w:ascii="Times New Roman" w:eastAsia="SimSun" w:hAnsi="Times New Roman" w:cs="Times New Roman"/>
          <w:sz w:val="28"/>
          <w:szCs w:val="28"/>
          <w:rtl/>
          <w:lang w:eastAsia="zh-CN"/>
        </w:rPr>
        <w:t>–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ونظرا لتحقيق ذلك من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قبل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صاحب الترقية يكون تخصصه العام هو (     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          ) وتخصصه </w:t>
      </w:r>
      <w:r w:rsid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الدقيق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>ضمن مسا</w:t>
      </w:r>
      <w:r w:rsidR="00156B98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ره البحثي هو (               </w:t>
      </w:r>
      <w:r w:rsidR="00EC451C" w:rsidRPr="00EC451C">
        <w:rPr>
          <w:rFonts w:ascii="Times New Roman" w:eastAsia="SimSun" w:hAnsi="Times New Roman" w:cs="Times New Roman" w:hint="cs"/>
          <w:sz w:val="28"/>
          <w:szCs w:val="28"/>
          <w:rtl/>
          <w:lang w:eastAsia="zh-CN"/>
        </w:rPr>
        <w:t xml:space="preserve">     )</w:t>
      </w: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/>
        </w:rPr>
      </w:pPr>
    </w:p>
    <w:tbl>
      <w:tblPr>
        <w:tblStyle w:val="TableGrid1"/>
        <w:bidiVisual/>
        <w:tblW w:w="8965" w:type="dxa"/>
        <w:tblLook w:val="04A0" w:firstRow="1" w:lastRow="0" w:firstColumn="1" w:lastColumn="0" w:noHBand="0" w:noVBand="1"/>
      </w:tblPr>
      <w:tblGrid>
        <w:gridCol w:w="2243"/>
        <w:gridCol w:w="3254"/>
        <w:gridCol w:w="3468"/>
      </w:tblGrid>
      <w:tr w:rsidR="00361B78" w:rsidRPr="00361B78" w:rsidTr="00B357AE">
        <w:trPr>
          <w:trHeight w:val="834"/>
        </w:trPr>
        <w:tc>
          <w:tcPr>
            <w:tcW w:w="2243" w:type="dxa"/>
          </w:tcPr>
          <w:p w:rsidR="00361B78" w:rsidRPr="00EC451C" w:rsidRDefault="00EC451C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عنوان</w:t>
            </w:r>
            <w:r w:rsidR="00361B78"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 xml:space="preserve"> البحث</w:t>
            </w:r>
          </w:p>
        </w:tc>
        <w:tc>
          <w:tcPr>
            <w:tcW w:w="3254" w:type="dxa"/>
          </w:tcPr>
          <w:p w:rsidR="00361B78" w:rsidRPr="00EC451C" w:rsidRDefault="00361B78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هل البحث في الاختصاص العام ام الدقيق</w:t>
            </w:r>
          </w:p>
        </w:tc>
        <w:tc>
          <w:tcPr>
            <w:tcW w:w="3468" w:type="dxa"/>
          </w:tcPr>
          <w:p w:rsidR="00361B78" w:rsidRPr="00EC451C" w:rsidRDefault="00361B78" w:rsidP="00EC451C">
            <w:pPr>
              <w:tabs>
                <w:tab w:val="left" w:pos="1466"/>
              </w:tabs>
              <w:bidi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rtl/>
                <w:lang w:eastAsia="zh-CN"/>
              </w:rPr>
            </w:pPr>
            <w:r w:rsidRPr="00EC451C">
              <w:rPr>
                <w:rFonts w:ascii="Times New Roman" w:eastAsia="SimSun" w:hAnsi="Times New Roman" w:cs="Times New Roman" w:hint="cs"/>
                <w:b/>
                <w:bCs/>
                <w:sz w:val="32"/>
                <w:szCs w:val="32"/>
                <w:rtl/>
                <w:lang w:eastAsia="zh-CN"/>
              </w:rPr>
              <w:t>هل اختصاص المجلة مطابق لاختصاص البحث</w:t>
            </w:r>
          </w:p>
        </w:tc>
      </w:tr>
      <w:tr w:rsidR="00361B78" w:rsidRPr="00361B78" w:rsidTr="00B357AE">
        <w:trPr>
          <w:trHeight w:val="753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EC451C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  <w:r>
              <w:rPr>
                <w:rFonts w:ascii="Times New Roman" w:eastAsia="SimSun" w:hAnsi="Times New Roman" w:cs="Times New Roman" w:hint="cs"/>
                <w:sz w:val="24"/>
                <w:szCs w:val="24"/>
                <w:rtl/>
                <w:lang w:eastAsia="zh-CN"/>
              </w:rPr>
              <w:t xml:space="preserve">يثبت بشكل واضح عام ام دقيق </w:t>
            </w: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  <w:tr w:rsidR="00361B78" w:rsidRPr="00361B78" w:rsidTr="00B357AE">
        <w:trPr>
          <w:trHeight w:val="907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  <w:tr w:rsidR="00361B78" w:rsidRPr="00361B78" w:rsidTr="00B357AE">
        <w:trPr>
          <w:trHeight w:val="689"/>
        </w:trPr>
        <w:tc>
          <w:tcPr>
            <w:tcW w:w="2243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254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3468" w:type="dxa"/>
          </w:tcPr>
          <w:p w:rsidR="00361B78" w:rsidRPr="00361B78" w:rsidRDefault="00361B78" w:rsidP="00361B78">
            <w:pPr>
              <w:tabs>
                <w:tab w:val="left" w:pos="1466"/>
              </w:tabs>
              <w:bidi/>
              <w:rPr>
                <w:rFonts w:ascii="Times New Roman" w:eastAsia="SimSun" w:hAnsi="Times New Roman" w:cs="Times New Roman"/>
                <w:sz w:val="24"/>
                <w:szCs w:val="24"/>
                <w:rtl/>
                <w:lang w:eastAsia="zh-CN" w:bidi="ar-IQ"/>
              </w:rPr>
            </w:pPr>
          </w:p>
        </w:tc>
      </w:tr>
    </w:tbl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</w:p>
    <w:p w:rsidR="00361B78" w:rsidRPr="00361B78" w:rsidRDefault="00361B78" w:rsidP="00361B78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 w:bidi="ar-IQ"/>
        </w:rPr>
      </w:pP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u w:val="single"/>
          <w:rtl/>
          <w:lang w:eastAsia="zh-CN" w:bidi="ar-IQ"/>
        </w:rPr>
        <w:t xml:space="preserve">مصادقة اعضاء اللجنة العلمية :-  </w:t>
      </w:r>
      <w:r w:rsidR="00F71753">
        <w:rPr>
          <w:rFonts w:ascii="Times New Roman" w:eastAsia="SimSun" w:hAnsi="Times New Roman" w:cs="Times New Roman" w:hint="cs"/>
          <w:b/>
          <w:bCs/>
          <w:sz w:val="24"/>
          <w:szCs w:val="24"/>
          <w:u w:val="single"/>
          <w:rtl/>
          <w:lang w:eastAsia="zh-CN" w:bidi="ar-IQ"/>
        </w:rPr>
        <w:t>مع ذكر اللقب العلمي والاختصاص الدقيق</w:t>
      </w: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u w:val="single"/>
          <w:rtl/>
          <w:lang w:eastAsia="zh-CN" w:bidi="ar-IQ"/>
        </w:rPr>
        <w:t xml:space="preserve">                                                               </w:t>
      </w:r>
    </w:p>
    <w:p w:rsidR="00361B78" w:rsidRPr="00F71753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Default="00685A9F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1-</w:t>
      </w:r>
    </w:p>
    <w:p w:rsidR="00685A9F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2-</w:t>
      </w:r>
    </w:p>
    <w:p w:rsidR="00685A9F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3-</w:t>
      </w:r>
    </w:p>
    <w:p w:rsidR="00685A9F" w:rsidRPr="00361B78" w:rsidRDefault="00685A9F" w:rsidP="00685A9F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sz w:val="24"/>
          <w:szCs w:val="24"/>
          <w:rtl/>
          <w:lang w:eastAsia="zh-CN" w:bidi="ar-IQ"/>
        </w:rPr>
        <w:t>4-</w:t>
      </w:r>
    </w:p>
    <w:p w:rsidR="00685A9F" w:rsidRDefault="00685A9F" w:rsidP="00361B78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361B78" w:rsidRPr="00F71753" w:rsidRDefault="00361B78" w:rsidP="00685A9F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lang w:eastAsia="zh-CN" w:bidi="ar-IQ"/>
        </w:rPr>
      </w:pPr>
      <w:r w:rsidRPr="00F71753">
        <w:rPr>
          <w:rFonts w:ascii="Times New Roman" w:eastAsia="SimSun" w:hAnsi="Times New Roman" w:cs="Times New Roman" w:hint="cs"/>
          <w:b/>
          <w:bCs/>
          <w:rtl/>
          <w:lang w:eastAsia="zh-CN" w:bidi="ar-IQ"/>
        </w:rPr>
        <w:t xml:space="preserve">مصادقة رئيس اللجنة العلمية </w:t>
      </w:r>
      <w:r w:rsidR="00F71753" w:rsidRPr="00F71753">
        <w:rPr>
          <w:rFonts w:ascii="Times New Roman" w:eastAsia="SimSun" w:hAnsi="Times New Roman" w:cs="Times New Roman" w:hint="cs"/>
          <w:b/>
          <w:bCs/>
          <w:rtl/>
          <w:lang w:eastAsia="zh-CN" w:bidi="ar-IQ"/>
        </w:rPr>
        <w:t>: ذكر اللقب العلمي والاختصاص الدقيق</w:t>
      </w:r>
    </w:p>
    <w:p w:rsidR="00361B78" w:rsidRPr="00361B78" w:rsidRDefault="00361B78" w:rsidP="00361B78">
      <w:pPr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Pr="00361B78" w:rsidRDefault="00361B78" w:rsidP="00361B78">
      <w:pPr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361B78" w:rsidRDefault="00361B78" w:rsidP="00361B78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  <w:r w:rsidRPr="00361B78">
        <w:rPr>
          <w:rFonts w:ascii="Times New Roman" w:eastAsia="SimSun" w:hAnsi="Times New Roman" w:cs="Times New Roman"/>
          <w:sz w:val="24"/>
          <w:szCs w:val="24"/>
          <w:rtl/>
          <w:lang w:eastAsia="zh-CN" w:bidi="ar-IQ"/>
        </w:rPr>
        <w:tab/>
      </w:r>
      <w:r w:rsidRPr="00361B7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مصادقة رئيس القسم </w:t>
      </w:r>
      <w:r w:rsidR="00F71753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: ذكر اللقب العلمي والاختصاص الدقيق </w:t>
      </w: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EC451C" w:rsidRDefault="00EC451C" w:rsidP="00EC451C">
      <w:pPr>
        <w:tabs>
          <w:tab w:val="left" w:pos="146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EC451C" w:rsidRPr="00860F5F" w:rsidRDefault="00156B98" w:rsidP="00685A9F">
      <w:p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u w:val="double"/>
          <w:rtl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>ملاحظات مهمة</w:t>
      </w:r>
      <w:r w:rsidR="00EC451C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</w:t>
      </w:r>
      <w:r w:rsidR="00685A9F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:</w:t>
      </w:r>
      <w:r w:rsidR="00EC451C" w:rsidRPr="00860F5F">
        <w:rPr>
          <w:rFonts w:ascii="Times New Roman" w:eastAsia="SimSun" w:hAnsi="Times New Roman" w:cs="Times New Roman" w:hint="cs"/>
          <w:b/>
          <w:bCs/>
          <w:sz w:val="24"/>
          <w:szCs w:val="24"/>
          <w:u w:val="double"/>
          <w:rtl/>
          <w:lang w:eastAsia="zh-CN" w:bidi="ar-IQ"/>
        </w:rPr>
        <w:t xml:space="preserve"> </w:t>
      </w:r>
    </w:p>
    <w:p w:rsidR="00685A9F" w:rsidRPr="00EC451C" w:rsidRDefault="00685A9F" w:rsidP="00EC451C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  <w:r w:rsidRPr="00EC451C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يرفق </w:t>
      </w:r>
      <w:r w:rsidR="00F71753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الامر الاداري كاملا باللجنة الع</w:t>
      </w:r>
      <w:r w:rsidRPr="00EC451C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ل</w:t>
      </w:r>
      <w:r w:rsidR="00F71753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م</w:t>
      </w:r>
      <w:r w:rsidRPr="00EC451C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ية </w:t>
      </w:r>
      <w:r w:rsidR="00732FC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ويفضل ان تكون من 5- 7 </w:t>
      </w:r>
      <w:r w:rsidR="00732FC2"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  <w:t>–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   </w:t>
      </w:r>
      <w:r w:rsidR="00732FC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فردية .</w:t>
      </w:r>
    </w:p>
    <w:p w:rsidR="007D7872" w:rsidRDefault="007D7872" w:rsidP="00EC451C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في حالة عدم وجود تخصص صاحب الترقية في القسم العلمي  على القسم الاستعانة من ذوي الاختصاص في الاقسام او الكليات الاخرى </w:t>
      </w:r>
      <w:r w:rsidR="00F71753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المتناظرة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من داخل او خارج الجامعة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بواحد فقط خارجي</w:t>
      </w:r>
      <w:r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  <w:t>–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ويرفق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الامر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الاداري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بالمخاطبات لغرض ترصين عمل ل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جان الترقيات العلمية في كليات الجامعة .والركون للتخصص بشكل دقيق.</w:t>
      </w:r>
    </w:p>
    <w:p w:rsidR="00EC451C" w:rsidRDefault="007D7872" w:rsidP="007D787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proofErr w:type="spellStart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لايجوز</w:t>
      </w:r>
      <w:proofErr w:type="spellEnd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ان يكون عميد الكلية رئيسا لهذه اللجان العلمية في الاقسام  بل عضوا علميا فيها . </w:t>
      </w:r>
    </w:p>
    <w:p w:rsidR="007D7872" w:rsidRDefault="00860F5F" w:rsidP="007D787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يفضل ان ت</w:t>
      </w:r>
      <w:r w:rsidR="007D787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كون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اللجنة من تخصصات القسم الاساسية , وان يتراس </w:t>
      </w:r>
      <w:r w:rsidR="007D7872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اللجنة  العلمية الاقدم من حيث المرتبة العلمية .</w:t>
      </w:r>
    </w:p>
    <w:p w:rsidR="00732FC2" w:rsidRDefault="00732FC2" w:rsidP="00732FC2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يمرر التخصص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الدقيق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اذا تم امضاء  ا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كثر من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نصف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النصاب +1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-وان يكون منسجما مع البناء الهرمي والمخطط لحاجة القسم الفعلية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وعلاقته  بحركة الملاك و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منظور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التخصصات الحديثة والنادرة 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في ضوء المسار البحثي لصاحب الترقية ,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</w:t>
      </w:r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ويمكن تثبيت التحفظ امام قرار </w:t>
      </w:r>
      <w:r w:rsidR="0053727A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اي عضو مع وضع المبررات  ان لزم ذلك .</w:t>
      </w:r>
    </w:p>
    <w:p w:rsidR="0053727A" w:rsidRDefault="0053727A" w:rsidP="00860F5F">
      <w:pPr>
        <w:pStyle w:val="a4"/>
        <w:numPr>
          <w:ilvl w:val="0"/>
          <w:numId w:val="2"/>
        </w:numPr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-IQ"/>
        </w:rPr>
      </w:pPr>
      <w:proofErr w:type="spellStart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لايتم</w:t>
      </w:r>
      <w:proofErr w:type="spellEnd"/>
      <w:r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استلام المحضر هذا الا بعد توقيع جميع الاعضاء بشكل حي وعرضه على مجلس الكلية للمصادقة ومختوم من قبل القسم .</w:t>
      </w:r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. لتطلع عليه اللجنة المركزية والموافقة  ورفع </w:t>
      </w:r>
      <w:proofErr w:type="spellStart"/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>التوصيه</w:t>
      </w:r>
      <w:proofErr w:type="spellEnd"/>
      <w:r w:rsidR="00860F5F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ar-IQ"/>
        </w:rPr>
        <w:t xml:space="preserve"> لمجلس الجامعة الموقر.</w:t>
      </w:r>
    </w:p>
    <w:p w:rsidR="0053727A" w:rsidRPr="00EC451C" w:rsidRDefault="0053727A" w:rsidP="0053727A">
      <w:pPr>
        <w:pStyle w:val="a4"/>
        <w:tabs>
          <w:tab w:val="left" w:pos="1466"/>
        </w:tabs>
        <w:bidi/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rtl/>
          <w:lang w:eastAsia="zh-CN" w:bidi="ar-IQ"/>
        </w:rPr>
      </w:pPr>
    </w:p>
    <w:p w:rsidR="00361B78" w:rsidRPr="00361B78" w:rsidRDefault="00361B78" w:rsidP="00A15BBD">
      <w:pPr>
        <w:tabs>
          <w:tab w:val="left" w:pos="6506"/>
        </w:tabs>
        <w:bidi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  <w:bookmarkStart w:id="0" w:name="_GoBack"/>
      <w:bookmarkEnd w:id="0"/>
    </w:p>
    <w:p w:rsidR="00361B78" w:rsidRPr="00361B78" w:rsidRDefault="00361B78" w:rsidP="00361B78">
      <w:pPr>
        <w:tabs>
          <w:tab w:val="left" w:pos="6506"/>
        </w:tabs>
        <w:bidi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ar-IQ"/>
        </w:rPr>
      </w:pPr>
    </w:p>
    <w:p w:rsidR="00CA33AF" w:rsidRDefault="00CA33AF"/>
    <w:sectPr w:rsidR="00CA33AF" w:rsidSect="00D329D2">
      <w:pgSz w:w="12240" w:h="15840"/>
      <w:pgMar w:top="568" w:right="180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84" w:rsidRDefault="00FD2A84" w:rsidP="00601F8F">
      <w:pPr>
        <w:spacing w:after="0" w:line="240" w:lineRule="auto"/>
      </w:pPr>
      <w:r>
        <w:separator/>
      </w:r>
    </w:p>
  </w:endnote>
  <w:endnote w:type="continuationSeparator" w:id="0">
    <w:p w:rsidR="00FD2A84" w:rsidRDefault="00FD2A84" w:rsidP="006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84" w:rsidRDefault="00FD2A84" w:rsidP="00601F8F">
      <w:pPr>
        <w:spacing w:after="0" w:line="240" w:lineRule="auto"/>
      </w:pPr>
      <w:r>
        <w:separator/>
      </w:r>
    </w:p>
  </w:footnote>
  <w:footnote w:type="continuationSeparator" w:id="0">
    <w:p w:rsidR="00FD2A84" w:rsidRDefault="00FD2A84" w:rsidP="0060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09D8"/>
    <w:multiLevelType w:val="hybridMultilevel"/>
    <w:tmpl w:val="E806C066"/>
    <w:lvl w:ilvl="0" w:tplc="469C5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C7D3A"/>
    <w:multiLevelType w:val="hybridMultilevel"/>
    <w:tmpl w:val="098A6226"/>
    <w:lvl w:ilvl="0" w:tplc="0F8E0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5A"/>
    <w:rsid w:val="00156B98"/>
    <w:rsid w:val="001A20BD"/>
    <w:rsid w:val="002A75F9"/>
    <w:rsid w:val="00361B78"/>
    <w:rsid w:val="003A4211"/>
    <w:rsid w:val="003B3AEA"/>
    <w:rsid w:val="0053727A"/>
    <w:rsid w:val="00601F8F"/>
    <w:rsid w:val="0065235A"/>
    <w:rsid w:val="00685A9F"/>
    <w:rsid w:val="00732FC2"/>
    <w:rsid w:val="007D7872"/>
    <w:rsid w:val="00860F5F"/>
    <w:rsid w:val="00A15BBD"/>
    <w:rsid w:val="00A95AB9"/>
    <w:rsid w:val="00B4180D"/>
    <w:rsid w:val="00CA33AF"/>
    <w:rsid w:val="00D329D2"/>
    <w:rsid w:val="00EC451C"/>
    <w:rsid w:val="00F71753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36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8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1F8F"/>
  </w:style>
  <w:style w:type="paragraph" w:styleId="a6">
    <w:name w:val="footer"/>
    <w:basedOn w:val="a"/>
    <w:link w:val="Char0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1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36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6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80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1F8F"/>
  </w:style>
  <w:style w:type="paragraph" w:styleId="a6">
    <w:name w:val="footer"/>
    <w:basedOn w:val="a"/>
    <w:link w:val="Char0"/>
    <w:uiPriority w:val="99"/>
    <w:unhideWhenUsed/>
    <w:rsid w:val="00601F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promotion</dc:creator>
  <cp:keywords/>
  <dc:description/>
  <cp:lastModifiedBy>Smart2019</cp:lastModifiedBy>
  <cp:revision>9</cp:revision>
  <dcterms:created xsi:type="dcterms:W3CDTF">2021-01-24T05:35:00Z</dcterms:created>
  <dcterms:modified xsi:type="dcterms:W3CDTF">2022-02-07T07:32:00Z</dcterms:modified>
</cp:coreProperties>
</file>